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C2C4F" w14:textId="0409243D" w:rsidR="00C856C2" w:rsidRDefault="00EB6001" w:rsidP="00A84F7E">
      <w:pPr>
        <w:pStyle w:val="Titel"/>
      </w:pPr>
      <w:r>
        <w:t>Informationsmöglichkeiten zum 3D-Druck</w:t>
      </w:r>
    </w:p>
    <w:p w14:paraId="18A80E08" w14:textId="44D46DF4" w:rsidR="00EB6001" w:rsidRDefault="00DC1A94" w:rsidP="00EB6001">
      <w:pPr>
        <w:pStyle w:val="berschrift1"/>
      </w:pPr>
      <w:r>
        <w:t>Surftipps</w:t>
      </w:r>
      <w:bookmarkStart w:id="0" w:name="_GoBack"/>
      <w:bookmarkEnd w:id="0"/>
    </w:p>
    <w:p w14:paraId="022F10FE" w14:textId="3E04F847" w:rsidR="00EB6001" w:rsidRDefault="00EB6001" w:rsidP="00EB6001">
      <w:pPr>
        <w:pStyle w:val="berschrift2"/>
      </w:pPr>
      <w:r>
        <w:t>Austauschplattformen</w:t>
      </w:r>
    </w:p>
    <w:p w14:paraId="69CECFC0" w14:textId="5433F6F5" w:rsidR="00EB6001" w:rsidRDefault="00EB6001" w:rsidP="00EB6001">
      <w:hyperlink r:id="rId8" w:history="1">
        <w:r w:rsidRPr="00A36BB7">
          <w:rPr>
            <w:rStyle w:val="Hyperlink"/>
          </w:rPr>
          <w:t>http://3ddruck.augenbit.de/</w:t>
        </w:r>
      </w:hyperlink>
    </w:p>
    <w:p w14:paraId="7231E68A" w14:textId="0FF46180" w:rsidR="00EB6001" w:rsidRDefault="00EB6001" w:rsidP="00EB6001">
      <w:hyperlink r:id="rId9" w:history="1">
        <w:r w:rsidRPr="00A36BB7">
          <w:rPr>
            <w:rStyle w:val="Hyperlink"/>
          </w:rPr>
          <w:t>http://www.thingiverse.com/</w:t>
        </w:r>
      </w:hyperlink>
    </w:p>
    <w:p w14:paraId="12451739" w14:textId="5C8D5766" w:rsidR="00EB6001" w:rsidRDefault="00EB6001" w:rsidP="00EB6001">
      <w:hyperlink r:id="rId10" w:history="1">
        <w:r w:rsidRPr="00A36BB7">
          <w:rPr>
            <w:rStyle w:val="Hyperlink"/>
          </w:rPr>
          <w:t>https://www.youmagine.com/</w:t>
        </w:r>
      </w:hyperlink>
    </w:p>
    <w:p w14:paraId="355EDD97" w14:textId="0C9DAE6E" w:rsidR="00EB6001" w:rsidRDefault="00EB6001" w:rsidP="00EB6001">
      <w:pPr>
        <w:pStyle w:val="berschrift2"/>
      </w:pPr>
      <w:r>
        <w:t>Informationen zum 3D-Druck</w:t>
      </w:r>
    </w:p>
    <w:p w14:paraId="1367B529" w14:textId="1DFF8A82" w:rsidR="00EB6001" w:rsidRDefault="00EB6001" w:rsidP="00EB6001">
      <w:hyperlink r:id="rId11" w:history="1">
        <w:r w:rsidRPr="00A36BB7">
          <w:rPr>
            <w:rStyle w:val="Hyperlink"/>
          </w:rPr>
          <w:t>http://www.3drucken.ch/</w:t>
        </w:r>
      </w:hyperlink>
    </w:p>
    <w:p w14:paraId="2E6AFDF8" w14:textId="18F3B80F" w:rsidR="00EB6001" w:rsidRPr="00EB6001" w:rsidRDefault="00EB6001" w:rsidP="00EB6001">
      <w:hyperlink r:id="rId12" w:history="1">
        <w:r w:rsidRPr="00A36BB7">
          <w:rPr>
            <w:rStyle w:val="Hyperlink"/>
          </w:rPr>
          <w:t>http://3druck.com/</w:t>
        </w:r>
      </w:hyperlink>
    </w:p>
    <w:p w14:paraId="70A9CDFC" w14:textId="79D15C4C" w:rsidR="00EF7461" w:rsidRDefault="00EB6001" w:rsidP="00EB6001">
      <w:pPr>
        <w:pStyle w:val="berschrift1"/>
      </w:pPr>
      <w:r>
        <w:t>Literaturtipps</w:t>
      </w:r>
    </w:p>
    <w:p w14:paraId="5D691FBC" w14:textId="77777777" w:rsidR="00EB6001" w:rsidRPr="00EB6001" w:rsidRDefault="00EB6001" w:rsidP="00EB6001">
      <w:pPr>
        <w:pStyle w:val="Listenabsatz"/>
        <w:numPr>
          <w:ilvl w:val="0"/>
          <w:numId w:val="6"/>
        </w:numPr>
      </w:pPr>
      <w:r w:rsidRPr="00EB6001">
        <w:rPr>
          <w:rStyle w:val="a-size-large"/>
          <w:rFonts w:cs="Arial"/>
          <w:b/>
        </w:rPr>
        <w:t>3D-Druck für alle: Der Do-it-yourself-Guide</w:t>
      </w:r>
      <w:r w:rsidRPr="00EB6001">
        <w:rPr>
          <w:rStyle w:val="apple-converted-space"/>
          <w:rFonts w:cs="Arial"/>
        </w:rPr>
        <w:t> </w:t>
      </w:r>
      <w:r w:rsidRPr="00EB6001">
        <w:rPr>
          <w:rStyle w:val="apple-converted-space"/>
          <w:rFonts w:cs="Arial"/>
        </w:rPr>
        <w:t xml:space="preserve">(Florian </w:t>
      </w:r>
      <w:proofErr w:type="spellStart"/>
      <w:r w:rsidRPr="00EB6001">
        <w:rPr>
          <w:rStyle w:val="apple-converted-space"/>
          <w:rFonts w:cs="Arial"/>
        </w:rPr>
        <w:t>Horsch</w:t>
      </w:r>
      <w:proofErr w:type="spellEnd"/>
      <w:r w:rsidRPr="00EB6001">
        <w:rPr>
          <w:rStyle w:val="apple-converted-space"/>
          <w:rFonts w:cs="Arial"/>
        </w:rPr>
        <w:t>),</w:t>
      </w:r>
      <w:r w:rsidRPr="00EB6001">
        <w:rPr>
          <w:shd w:val="clear" w:color="auto" w:fill="FFFFFF"/>
        </w:rPr>
        <w:t xml:space="preserve"> </w:t>
      </w:r>
      <w:r w:rsidRPr="00EB6001">
        <w:rPr>
          <w:shd w:val="clear" w:color="auto" w:fill="FFFFFF"/>
        </w:rPr>
        <w:t>Carl Hanser Verlag</w:t>
      </w:r>
      <w:r w:rsidRPr="00EB6001">
        <w:rPr>
          <w:shd w:val="clear" w:color="auto" w:fill="FFFFFF"/>
        </w:rPr>
        <w:t xml:space="preserve"> </w:t>
      </w:r>
      <w:r w:rsidRPr="00EB6001">
        <w:rPr>
          <w:rStyle w:val="apple-converted-space"/>
          <w:rFonts w:cs="Arial"/>
        </w:rPr>
        <w:t xml:space="preserve"> 2014. </w:t>
      </w:r>
      <w:r w:rsidRPr="00EB6001">
        <w:rPr>
          <w:rFonts w:eastAsiaTheme="majorEastAsia"/>
          <w:bCs/>
        </w:rPr>
        <w:t>ISBN-13: 978-3446442610</w:t>
      </w:r>
    </w:p>
    <w:p w14:paraId="6A43CD8D" w14:textId="77777777" w:rsidR="00EB6001" w:rsidRPr="00EB6001" w:rsidRDefault="00EB6001" w:rsidP="00EB6001">
      <w:pPr>
        <w:pStyle w:val="Listenabsatz"/>
        <w:numPr>
          <w:ilvl w:val="0"/>
          <w:numId w:val="6"/>
        </w:numPr>
        <w:rPr>
          <w:rFonts w:eastAsia="Times New Roman" w:cs="Times New Roman"/>
        </w:rPr>
      </w:pPr>
      <w:r w:rsidRPr="00EB6001">
        <w:rPr>
          <w:rStyle w:val="a-size-large"/>
          <w:rFonts w:cs="Arial"/>
          <w:b/>
        </w:rPr>
        <w:t>3D-Druck: Der praktische Einstieg</w:t>
      </w:r>
      <w:r w:rsidRPr="00EB6001">
        <w:rPr>
          <w:rStyle w:val="a-size-large"/>
          <w:rFonts w:cs="Arial"/>
        </w:rPr>
        <w:t xml:space="preserve"> (Stefan Nitz), </w:t>
      </w:r>
      <w:r w:rsidRPr="00EB6001">
        <w:rPr>
          <w:shd w:val="clear" w:color="auto" w:fill="FFFFFF"/>
        </w:rPr>
        <w:t>Galileo Computing</w:t>
      </w:r>
      <w:r w:rsidRPr="00EB6001">
        <w:rPr>
          <w:shd w:val="clear" w:color="auto" w:fill="FFFFFF"/>
        </w:rPr>
        <w:t xml:space="preserve"> 2014. </w:t>
      </w:r>
      <w:r w:rsidRPr="00EB6001">
        <w:rPr>
          <w:rFonts w:eastAsia="Times New Roman" w:cs="Times New Roman"/>
          <w:bCs/>
        </w:rPr>
        <w:t>ISBN-13:</w:t>
      </w:r>
      <w:r w:rsidRPr="00EB6001">
        <w:rPr>
          <w:rFonts w:eastAsia="Times New Roman" w:cs="Times New Roman"/>
        </w:rPr>
        <w:t> 978-3836228756</w:t>
      </w:r>
    </w:p>
    <w:p w14:paraId="7E0F7109" w14:textId="60F0A8C2" w:rsidR="00EB6001" w:rsidRDefault="00EB6001" w:rsidP="00EB6001">
      <w:pPr>
        <w:pStyle w:val="Listenabsatz"/>
        <w:numPr>
          <w:ilvl w:val="0"/>
          <w:numId w:val="6"/>
        </w:numPr>
        <w:rPr>
          <w:rFonts w:eastAsia="Times New Roman" w:cs="Times New Roman"/>
        </w:rPr>
      </w:pPr>
      <w:proofErr w:type="spellStart"/>
      <w:r w:rsidRPr="00EB6001">
        <w:rPr>
          <w:b/>
        </w:rPr>
        <w:t>c't</w:t>
      </w:r>
      <w:proofErr w:type="spellEnd"/>
      <w:r w:rsidRPr="00EB6001">
        <w:rPr>
          <w:b/>
        </w:rPr>
        <w:t xml:space="preserve"> wissen 3D-Druck 2014</w:t>
      </w:r>
      <w:r w:rsidRPr="00EB6001">
        <w:t xml:space="preserve"> (Sonderheft einer Zeitschrift) </w:t>
      </w:r>
      <w:hyperlink r:id="rId13" w:history="1">
        <w:r w:rsidR="00B41A99" w:rsidRPr="00A36BB7">
          <w:rPr>
            <w:rStyle w:val="Hyperlink"/>
            <w:rFonts w:eastAsia="Times New Roman" w:cs="Times New Roman"/>
          </w:rPr>
          <w:t>http://shop.heise.de/ct-wissen-3d-druck?pid=5001002171</w:t>
        </w:r>
      </w:hyperlink>
    </w:p>
    <w:p w14:paraId="4A5C4E00" w14:textId="59BAF59F" w:rsidR="00B41A99" w:rsidRDefault="00B41A99" w:rsidP="00B41A99">
      <w:pPr>
        <w:pStyle w:val="berschrift1"/>
      </w:pPr>
      <w:r>
        <w:t>Markt</w:t>
      </w:r>
      <w:r w:rsidR="00DC1A94">
        <w:t>einblick</w:t>
      </w:r>
      <w:r>
        <w:t xml:space="preserve"> zum weiteren Recherchieren</w:t>
      </w:r>
    </w:p>
    <w:p w14:paraId="2696998D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proofErr w:type="spellStart"/>
      <w:r>
        <w:rPr>
          <w:lang w:val="en-US"/>
        </w:rPr>
        <w:t>Makerbot</w:t>
      </w:r>
      <w:proofErr w:type="spellEnd"/>
    </w:p>
    <w:p w14:paraId="08673AB5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 w:rsidRPr="00DC1A94">
        <w:rPr>
          <w:lang w:val="en-US"/>
        </w:rPr>
        <w:t xml:space="preserve"> </w:t>
      </w:r>
      <w:proofErr w:type="spellStart"/>
      <w:r w:rsidRPr="00DC1A94">
        <w:rPr>
          <w:lang w:val="en-US"/>
        </w:rPr>
        <w:t>Ultimaker</w:t>
      </w:r>
      <w:proofErr w:type="spellEnd"/>
    </w:p>
    <w:p w14:paraId="357739CF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 </w:t>
      </w:r>
      <w:proofErr w:type="spellStart"/>
      <w:r>
        <w:rPr>
          <w:lang w:val="en-US"/>
        </w:rPr>
        <w:t>Cel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Robox</w:t>
      </w:r>
      <w:proofErr w:type="spellEnd"/>
    </w:p>
    <w:p w14:paraId="6BEFA73D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 w:rsidRPr="00DC1A94">
        <w:rPr>
          <w:lang w:val="en-US"/>
        </w:rPr>
        <w:t xml:space="preserve"> </w:t>
      </w:r>
      <w:r w:rsidRPr="00DC1A94">
        <w:rPr>
          <w:lang w:val="en-US"/>
        </w:rPr>
        <w:t>Felix 3.0</w:t>
      </w:r>
    </w:p>
    <w:p w14:paraId="37A380BC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 w:rsidRPr="00DC1A94">
        <w:rPr>
          <w:lang w:val="en-US"/>
        </w:rPr>
        <w:t xml:space="preserve"> </w:t>
      </w:r>
      <w:r>
        <w:rPr>
          <w:lang w:val="en-US"/>
        </w:rPr>
        <w:t xml:space="preserve">Leapfrog </w:t>
      </w:r>
      <w:proofErr w:type="spellStart"/>
      <w:r>
        <w:rPr>
          <w:lang w:val="en-US"/>
        </w:rPr>
        <w:t>Creatr</w:t>
      </w:r>
      <w:proofErr w:type="spellEnd"/>
    </w:p>
    <w:p w14:paraId="0F4CCBEC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>
        <w:rPr>
          <w:lang w:val="en-US"/>
        </w:rPr>
        <w:t>Cube</w:t>
      </w:r>
    </w:p>
    <w:p w14:paraId="12B350C2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proofErr w:type="spellStart"/>
      <w:r>
        <w:rPr>
          <w:lang w:val="en-US"/>
        </w:rPr>
        <w:t>Witbox</w:t>
      </w:r>
      <w:proofErr w:type="spellEnd"/>
    </w:p>
    <w:p w14:paraId="4214345F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proofErr w:type="spellStart"/>
      <w:r>
        <w:rPr>
          <w:lang w:val="en-US"/>
        </w:rPr>
        <w:t>DaVinci</w:t>
      </w:r>
      <w:proofErr w:type="spellEnd"/>
    </w:p>
    <w:p w14:paraId="5AD16A0B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 </w:t>
      </w:r>
      <w:proofErr w:type="spellStart"/>
      <w:r>
        <w:rPr>
          <w:lang w:val="en-US"/>
        </w:rPr>
        <w:t>Zortrax</w:t>
      </w:r>
      <w:proofErr w:type="spellEnd"/>
    </w:p>
    <w:p w14:paraId="18165951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>
        <w:rPr>
          <w:lang w:val="en-US"/>
        </w:rPr>
        <w:t>Builder</w:t>
      </w:r>
    </w:p>
    <w:p w14:paraId="0069AE0C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 </w:t>
      </w:r>
      <w:proofErr w:type="spellStart"/>
      <w:r>
        <w:rPr>
          <w:lang w:val="en-US"/>
        </w:rPr>
        <w:t>Printrbot</w:t>
      </w:r>
      <w:proofErr w:type="spellEnd"/>
    </w:p>
    <w:p w14:paraId="0FB814EE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 Up! Plus 2</w:t>
      </w:r>
    </w:p>
    <w:p w14:paraId="093EB755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 w:rsidRPr="00DC1A94">
        <w:rPr>
          <w:lang w:val="en-US"/>
        </w:rPr>
        <w:t xml:space="preserve"> </w:t>
      </w:r>
      <w:proofErr w:type="spellStart"/>
      <w:r>
        <w:rPr>
          <w:lang w:val="en-US"/>
        </w:rPr>
        <w:t>Solidoodle</w:t>
      </w:r>
      <w:proofErr w:type="spellEnd"/>
    </w:p>
    <w:p w14:paraId="56C8C9D9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 w:rsidRPr="00DC1A94">
        <w:rPr>
          <w:lang w:val="en-US"/>
        </w:rPr>
        <w:t xml:space="preserve"> GRRF Neo</w:t>
      </w:r>
    </w:p>
    <w:p w14:paraId="36FE3E12" w14:textId="77777777" w:rsidR="00DC1A94" w:rsidRDefault="00DC1A94" w:rsidP="00DC1A94">
      <w:pPr>
        <w:pStyle w:val="Listenabsatz"/>
        <w:numPr>
          <w:ilvl w:val="0"/>
          <w:numId w:val="7"/>
        </w:numPr>
        <w:rPr>
          <w:lang w:val="en-US"/>
        </w:rPr>
      </w:pPr>
      <w:r w:rsidRPr="00DC1A94">
        <w:rPr>
          <w:lang w:val="en-US"/>
        </w:rPr>
        <w:t xml:space="preserve"> </w:t>
      </w:r>
      <w:r>
        <w:rPr>
          <w:lang w:val="en-US"/>
        </w:rPr>
        <w:t>Felix 3.0</w:t>
      </w:r>
    </w:p>
    <w:p w14:paraId="72BE0F80" w14:textId="3ECC7C7F" w:rsidR="009F2A7D" w:rsidRPr="00DC1A94" w:rsidRDefault="00DC1A94" w:rsidP="00DC1A94">
      <w:pPr>
        <w:pStyle w:val="Listenabsatz"/>
        <w:numPr>
          <w:ilvl w:val="0"/>
          <w:numId w:val="7"/>
        </w:numPr>
        <w:shd w:val="clear" w:color="auto" w:fill="FFFFFF"/>
        <w:rPr>
          <w:lang w:val="en-US"/>
        </w:rPr>
      </w:pPr>
      <w:r w:rsidRPr="00DC1A94">
        <w:rPr>
          <w:lang w:val="en-US"/>
        </w:rPr>
        <w:t xml:space="preserve"> Micro 3D</w:t>
      </w:r>
    </w:p>
    <w:sectPr w:rsidR="009F2A7D" w:rsidRPr="00DC1A94" w:rsidSect="00E11B72">
      <w:headerReference w:type="default" r:id="rId14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AA58C" w14:textId="77777777" w:rsidR="007373F0" w:rsidRDefault="007373F0" w:rsidP="00C856C2">
      <w:r>
        <w:separator/>
      </w:r>
    </w:p>
  </w:endnote>
  <w:endnote w:type="continuationSeparator" w:id="0">
    <w:p w14:paraId="58CE0810" w14:textId="77777777" w:rsidR="007373F0" w:rsidRDefault="007373F0" w:rsidP="00C8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20FDB" w14:textId="77777777" w:rsidR="007373F0" w:rsidRDefault="007373F0" w:rsidP="00C856C2">
      <w:r>
        <w:separator/>
      </w:r>
    </w:p>
  </w:footnote>
  <w:footnote w:type="continuationSeparator" w:id="0">
    <w:p w14:paraId="5326684D" w14:textId="77777777" w:rsidR="007373F0" w:rsidRDefault="007373F0" w:rsidP="00C85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B8627" w14:textId="77777777" w:rsidR="00C856C2" w:rsidRDefault="00C856C2" w:rsidP="00A84F7E">
    <w:pPr>
      <w:pStyle w:val="Kopfzeile"/>
      <w:spacing w:after="120" w:line="240" w:lineRule="auto"/>
      <w:jc w:val="right"/>
    </w:pPr>
    <w:r>
      <w:t>Tobias Wolfsteiner</w:t>
    </w:r>
  </w:p>
  <w:p w14:paraId="64D59A44" w14:textId="7E6677AE" w:rsidR="00C856C2" w:rsidRDefault="00C856C2" w:rsidP="00A84F7E">
    <w:pPr>
      <w:pStyle w:val="Kopfzeile"/>
      <w:spacing w:after="120" w:line="240" w:lineRule="auto"/>
      <w:jc w:val="right"/>
    </w:pPr>
    <w:r>
      <w:t>VBS Fachtagung AG-IT am 14./15.11.2014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F77A3"/>
    <w:multiLevelType w:val="multilevel"/>
    <w:tmpl w:val="F222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02744C"/>
    <w:multiLevelType w:val="multilevel"/>
    <w:tmpl w:val="D7AEB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A043F0"/>
    <w:multiLevelType w:val="hybridMultilevel"/>
    <w:tmpl w:val="035E9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BD514B"/>
    <w:multiLevelType w:val="hybridMultilevel"/>
    <w:tmpl w:val="BDD63E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D23A4A"/>
    <w:multiLevelType w:val="hybridMultilevel"/>
    <w:tmpl w:val="CB30AC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982814"/>
    <w:multiLevelType w:val="hybridMultilevel"/>
    <w:tmpl w:val="A3AEDC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846CAA"/>
    <w:multiLevelType w:val="hybridMultilevel"/>
    <w:tmpl w:val="E4D0B1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A7D"/>
    <w:rsid w:val="0015067E"/>
    <w:rsid w:val="001E7FB3"/>
    <w:rsid w:val="0022484D"/>
    <w:rsid w:val="00232ACA"/>
    <w:rsid w:val="002338D4"/>
    <w:rsid w:val="0027063A"/>
    <w:rsid w:val="00423B60"/>
    <w:rsid w:val="00472E89"/>
    <w:rsid w:val="00483041"/>
    <w:rsid w:val="00487EB0"/>
    <w:rsid w:val="006102C9"/>
    <w:rsid w:val="00633BF3"/>
    <w:rsid w:val="007373F0"/>
    <w:rsid w:val="00877951"/>
    <w:rsid w:val="00905D33"/>
    <w:rsid w:val="009806A1"/>
    <w:rsid w:val="009F2A7D"/>
    <w:rsid w:val="00A523F1"/>
    <w:rsid w:val="00A84F7E"/>
    <w:rsid w:val="00B13ED5"/>
    <w:rsid w:val="00B41A99"/>
    <w:rsid w:val="00B81989"/>
    <w:rsid w:val="00BE346B"/>
    <w:rsid w:val="00C856C2"/>
    <w:rsid w:val="00C87182"/>
    <w:rsid w:val="00CC3267"/>
    <w:rsid w:val="00DC1A94"/>
    <w:rsid w:val="00E11B72"/>
    <w:rsid w:val="00E730CA"/>
    <w:rsid w:val="00EB6001"/>
    <w:rsid w:val="00EF7461"/>
    <w:rsid w:val="00F46A2A"/>
    <w:rsid w:val="00FF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5E91B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84F7E"/>
    <w:rPr>
      <w:rFonts w:asciiTheme="majorHAnsi" w:hAnsiTheme="majorHAns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84F7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4F7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84F7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84F7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84F7E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84F7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84F7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84F7E"/>
    <w:pPr>
      <w:keepNext/>
      <w:keepLines/>
      <w:spacing w:before="200" w:after="0"/>
      <w:outlineLvl w:val="7"/>
    </w:pPr>
    <w:rPr>
      <w:rFonts w:eastAsiaTheme="majorEastAsia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84F7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84F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A84F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4F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84F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84F7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nabsatz">
    <w:name w:val="List Paragraph"/>
    <w:basedOn w:val="Standard"/>
    <w:uiPriority w:val="34"/>
    <w:qFormat/>
    <w:rsid w:val="00A84F7E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856C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856C2"/>
  </w:style>
  <w:style w:type="paragraph" w:styleId="Fuzeile">
    <w:name w:val="footer"/>
    <w:basedOn w:val="Standard"/>
    <w:link w:val="FuzeileZchn"/>
    <w:uiPriority w:val="99"/>
    <w:unhideWhenUsed/>
    <w:rsid w:val="00C856C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856C2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84F7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84F7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84F7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84F7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84F7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84F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84F7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84F7E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84F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A84F7E"/>
    <w:rPr>
      <w:b/>
      <w:bCs/>
    </w:rPr>
  </w:style>
  <w:style w:type="character" w:styleId="Hervorhebung">
    <w:name w:val="Emphasis"/>
    <w:basedOn w:val="Absatz-Standardschriftart"/>
    <w:uiPriority w:val="20"/>
    <w:qFormat/>
    <w:rsid w:val="00A84F7E"/>
    <w:rPr>
      <w:i/>
      <w:iCs/>
    </w:rPr>
  </w:style>
  <w:style w:type="paragraph" w:styleId="KeinLeerraum">
    <w:name w:val="No Spacing"/>
    <w:link w:val="KeinLeerraumZchn"/>
    <w:uiPriority w:val="1"/>
    <w:qFormat/>
    <w:rsid w:val="00A84F7E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A84F7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84F7E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84F7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84F7E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A84F7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A84F7E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A84F7E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A84F7E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A84F7E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84F7E"/>
    <w:pPr>
      <w:outlineLvl w:val="9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A84F7E"/>
  </w:style>
  <w:style w:type="character" w:customStyle="1" w:styleId="a-size-large">
    <w:name w:val="a-size-large"/>
    <w:basedOn w:val="Absatz-Standardschriftart"/>
    <w:rsid w:val="00EB6001"/>
  </w:style>
  <w:style w:type="character" w:customStyle="1" w:styleId="apple-converted-space">
    <w:name w:val="apple-converted-space"/>
    <w:basedOn w:val="Absatz-Standardschriftart"/>
    <w:rsid w:val="00EB6001"/>
  </w:style>
  <w:style w:type="character" w:styleId="Hyperlink">
    <w:name w:val="Hyperlink"/>
    <w:basedOn w:val="Absatz-Standardschriftart"/>
    <w:uiPriority w:val="99"/>
    <w:unhideWhenUsed/>
    <w:rsid w:val="00EB60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84F7E"/>
    <w:rPr>
      <w:rFonts w:asciiTheme="majorHAnsi" w:hAnsiTheme="majorHAns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84F7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4F7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84F7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84F7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84F7E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84F7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84F7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84F7E"/>
    <w:pPr>
      <w:keepNext/>
      <w:keepLines/>
      <w:spacing w:before="200" w:after="0"/>
      <w:outlineLvl w:val="7"/>
    </w:pPr>
    <w:rPr>
      <w:rFonts w:eastAsiaTheme="majorEastAsia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84F7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84F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A84F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4F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84F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84F7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nabsatz">
    <w:name w:val="List Paragraph"/>
    <w:basedOn w:val="Standard"/>
    <w:uiPriority w:val="34"/>
    <w:qFormat/>
    <w:rsid w:val="00A84F7E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C856C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856C2"/>
  </w:style>
  <w:style w:type="paragraph" w:styleId="Fuzeile">
    <w:name w:val="footer"/>
    <w:basedOn w:val="Standard"/>
    <w:link w:val="FuzeileZchn"/>
    <w:uiPriority w:val="99"/>
    <w:unhideWhenUsed/>
    <w:rsid w:val="00C856C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856C2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84F7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84F7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84F7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84F7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84F7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84F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84F7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84F7E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84F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A84F7E"/>
    <w:rPr>
      <w:b/>
      <w:bCs/>
    </w:rPr>
  </w:style>
  <w:style w:type="character" w:styleId="Hervorhebung">
    <w:name w:val="Emphasis"/>
    <w:basedOn w:val="Absatz-Standardschriftart"/>
    <w:uiPriority w:val="20"/>
    <w:qFormat/>
    <w:rsid w:val="00A84F7E"/>
    <w:rPr>
      <w:i/>
      <w:iCs/>
    </w:rPr>
  </w:style>
  <w:style w:type="paragraph" w:styleId="KeinLeerraum">
    <w:name w:val="No Spacing"/>
    <w:link w:val="KeinLeerraumZchn"/>
    <w:uiPriority w:val="1"/>
    <w:qFormat/>
    <w:rsid w:val="00A84F7E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A84F7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A84F7E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84F7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84F7E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A84F7E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A84F7E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A84F7E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A84F7E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A84F7E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84F7E"/>
    <w:pPr>
      <w:outlineLvl w:val="9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A84F7E"/>
  </w:style>
  <w:style w:type="character" w:customStyle="1" w:styleId="a-size-large">
    <w:name w:val="a-size-large"/>
    <w:basedOn w:val="Absatz-Standardschriftart"/>
    <w:rsid w:val="00EB6001"/>
  </w:style>
  <w:style w:type="character" w:customStyle="1" w:styleId="apple-converted-space">
    <w:name w:val="apple-converted-space"/>
    <w:basedOn w:val="Absatz-Standardschriftart"/>
    <w:rsid w:val="00EB6001"/>
  </w:style>
  <w:style w:type="character" w:styleId="Hyperlink">
    <w:name w:val="Hyperlink"/>
    <w:basedOn w:val="Absatz-Standardschriftart"/>
    <w:uiPriority w:val="99"/>
    <w:unhideWhenUsed/>
    <w:rsid w:val="00EB60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3930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ddruck.augenbit.de/" TargetMode="External"/><Relationship Id="rId13" Type="http://schemas.openxmlformats.org/officeDocument/2006/relationships/hyperlink" Target="http://shop.heise.de/ct-wissen-3d-druck?pid=500100217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3druck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3drucken.ch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magine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hingiverse.com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Schloss-Schule Ilvesheim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Tobias Wolfsteiner</dc:creator>
  <cp:lastModifiedBy>Tobias Wolfsteiner</cp:lastModifiedBy>
  <cp:revision>3</cp:revision>
  <dcterms:created xsi:type="dcterms:W3CDTF">2014-11-14T04:37:00Z</dcterms:created>
  <dcterms:modified xsi:type="dcterms:W3CDTF">2014-11-14T05:06:00Z</dcterms:modified>
</cp:coreProperties>
</file>